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07" w:rsidRDefault="00ED7607" w:rsidP="00ED7607">
      <w:pPr>
        <w:pStyle w:val="Sinespaciado"/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E5628A2" wp14:editId="5A61BEDE">
            <wp:simplePos x="0" y="0"/>
            <wp:positionH relativeFrom="column">
              <wp:posOffset>148590</wp:posOffset>
            </wp:positionH>
            <wp:positionV relativeFrom="paragraph">
              <wp:posOffset>-281305</wp:posOffset>
            </wp:positionV>
            <wp:extent cx="2257425" cy="1047750"/>
            <wp:effectExtent l="0" t="0" r="9525" b="0"/>
            <wp:wrapNone/>
            <wp:docPr id="1" name="Imagen 1" descr="Descripción: C:\Users\ecologia\Downloads\LOGO INMUVI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ecologia\Downloads\LOGO INMUVI2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7261" w:tblpY="777"/>
        <w:tblW w:w="0" w:type="auto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4"/>
      </w:tblGrid>
      <w:tr w:rsidR="00ED7607" w:rsidRPr="00FD6B09" w:rsidTr="002F50E2">
        <w:trPr>
          <w:trHeight w:val="466"/>
        </w:trPr>
        <w:tc>
          <w:tcPr>
            <w:tcW w:w="4074" w:type="dxa"/>
            <w:tcBorders>
              <w:top w:val="single" w:sz="12" w:space="0" w:color="auto"/>
            </w:tcBorders>
          </w:tcPr>
          <w:p w:rsidR="00ED7607" w:rsidRPr="00FD6B09" w:rsidRDefault="00ED7607" w:rsidP="008816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:rsidR="00ED7607" w:rsidRPr="00FD6B09" w:rsidRDefault="00DA23ED" w:rsidP="00ED760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MARTES 05 DE MARZO</w:t>
            </w:r>
            <w:r w:rsidR="00ED760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DE 2019</w:t>
            </w:r>
          </w:p>
        </w:tc>
      </w:tr>
      <w:tr w:rsidR="00ED7607" w:rsidRPr="00FD6B09" w:rsidTr="002F50E2">
        <w:trPr>
          <w:trHeight w:val="242"/>
        </w:trPr>
        <w:tc>
          <w:tcPr>
            <w:tcW w:w="4074" w:type="dxa"/>
            <w:tcBorders>
              <w:bottom w:val="single" w:sz="4" w:space="0" w:color="auto"/>
            </w:tcBorders>
          </w:tcPr>
          <w:p w:rsidR="00ED7607" w:rsidRPr="00FD6B09" w:rsidRDefault="00ED7607" w:rsidP="008816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ED7607" w:rsidRPr="00FD6B09" w:rsidTr="002F50E2">
        <w:trPr>
          <w:trHeight w:val="139"/>
        </w:trPr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:rsidR="00ED7607" w:rsidRPr="00FD6B09" w:rsidRDefault="00ED7607" w:rsidP="008816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ED7607" w:rsidRPr="00FD6B09" w:rsidTr="002F50E2">
        <w:trPr>
          <w:trHeight w:val="447"/>
        </w:trPr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:rsidR="00ED7607" w:rsidRPr="00FD6B09" w:rsidRDefault="00ED7607" w:rsidP="008816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D6B09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NUMERO DE OFICIO</w:t>
            </w:r>
          </w:p>
          <w:p w:rsidR="00ED7607" w:rsidRPr="00FD6B09" w:rsidRDefault="002F50E2" w:rsidP="00DA23ED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INMUVISO/7</w:t>
            </w:r>
            <w:r w:rsidR="00DA23ED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4</w:t>
            </w:r>
            <w:r w:rsidR="00A76ADF" w:rsidRPr="009064C1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/2018</w:t>
            </w:r>
          </w:p>
        </w:tc>
      </w:tr>
      <w:tr w:rsidR="00ED7607" w:rsidRPr="00FD6B09" w:rsidTr="002F50E2">
        <w:trPr>
          <w:trHeight w:val="115"/>
        </w:trPr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:rsidR="00ED7607" w:rsidRPr="00FD6B09" w:rsidRDefault="00ED7607" w:rsidP="008816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ED7607" w:rsidRPr="00FD6B09" w:rsidTr="005D489D">
        <w:trPr>
          <w:trHeight w:val="1065"/>
        </w:trPr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:rsidR="00ED7607" w:rsidRDefault="00ED7607" w:rsidP="008816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FD6B09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ASUNTO:</w:t>
            </w:r>
          </w:p>
          <w:p w:rsidR="00ED7607" w:rsidRPr="00FD6B09" w:rsidRDefault="005E3D44" w:rsidP="005E3D4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CUMPLIMIENTO AL APARTADO 4.6</w:t>
            </w:r>
            <w:r w:rsidR="005D489D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DE LOS LINEAMIENTOS PARA LA INTEGRACIÓN Y PRESENTACIÓN DE LA CUENTA PÚBLICA 2018.</w:t>
            </w:r>
          </w:p>
        </w:tc>
      </w:tr>
      <w:tr w:rsidR="00ED7607" w:rsidRPr="00FD6B09" w:rsidTr="005D489D">
        <w:trPr>
          <w:trHeight w:val="132"/>
        </w:trPr>
        <w:tc>
          <w:tcPr>
            <w:tcW w:w="4074" w:type="dxa"/>
            <w:tcBorders>
              <w:top w:val="single" w:sz="4" w:space="0" w:color="auto"/>
              <w:bottom w:val="single" w:sz="12" w:space="0" w:color="auto"/>
            </w:tcBorders>
          </w:tcPr>
          <w:p w:rsidR="00ED7607" w:rsidRPr="00FD6B09" w:rsidRDefault="00ED7607" w:rsidP="008816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Eras Light ITC" w:eastAsia="Times New Roman" w:hAnsi="Eras Light ITC" w:cs="Arial"/>
                <w:b/>
                <w:sz w:val="8"/>
                <w:szCs w:val="8"/>
                <w:lang w:val="es-ES" w:eastAsia="es-ES"/>
              </w:rPr>
            </w:pPr>
          </w:p>
        </w:tc>
      </w:tr>
    </w:tbl>
    <w:p w:rsidR="00ED7607" w:rsidRDefault="00ED7607" w:rsidP="00ED7607">
      <w:pPr>
        <w:rPr>
          <w:rFonts w:ascii="Arial" w:eastAsia="Arial Unicode MS" w:hAnsi="Arial" w:cs="Arial"/>
          <w:sz w:val="24"/>
          <w:szCs w:val="24"/>
        </w:rPr>
      </w:pPr>
    </w:p>
    <w:p w:rsidR="00ED7607" w:rsidRPr="00020300" w:rsidRDefault="00ED7607" w:rsidP="00ED7607">
      <w:pPr>
        <w:tabs>
          <w:tab w:val="center" w:pos="4252"/>
          <w:tab w:val="right" w:pos="85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                                       </w:t>
      </w:r>
    </w:p>
    <w:p w:rsidR="00ED7607" w:rsidRDefault="00ED7607" w:rsidP="00ED7607">
      <w:pPr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D7607" w:rsidRDefault="00ED7607" w:rsidP="00ED760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65FA7">
        <w:rPr>
          <w:rFonts w:ascii="Arial" w:hAnsi="Arial" w:cs="Arial"/>
          <w:b/>
          <w:sz w:val="24"/>
          <w:szCs w:val="24"/>
        </w:rPr>
        <w:t xml:space="preserve">          </w:t>
      </w:r>
    </w:p>
    <w:p w:rsidR="00ED7607" w:rsidRDefault="00ED7607" w:rsidP="00ED760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489D" w:rsidRDefault="005D489D" w:rsidP="00ED7607">
      <w:pPr>
        <w:tabs>
          <w:tab w:val="left" w:pos="6420"/>
          <w:tab w:val="right" w:pos="9072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5D489D" w:rsidRDefault="005D489D" w:rsidP="00ED7607">
      <w:pPr>
        <w:tabs>
          <w:tab w:val="left" w:pos="6420"/>
          <w:tab w:val="right" w:pos="9072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ED7607" w:rsidRDefault="00ED7607" w:rsidP="00ED7607">
      <w:pPr>
        <w:tabs>
          <w:tab w:val="left" w:pos="6420"/>
          <w:tab w:val="right" w:pos="9072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C.P. ROCÍO ELIZABETH CERVANTES SALGADO</w:t>
      </w:r>
      <w:r>
        <w:rPr>
          <w:rFonts w:ascii="Arial" w:hAnsi="Arial" w:cs="Arial"/>
          <w:b/>
          <w:sz w:val="24"/>
          <w:szCs w:val="24"/>
        </w:rPr>
        <w:tab/>
      </w:r>
    </w:p>
    <w:p w:rsidR="002F50E2" w:rsidRDefault="00ED7607" w:rsidP="002F50E2">
      <w:pPr>
        <w:tabs>
          <w:tab w:val="left" w:pos="4965"/>
          <w:tab w:val="left" w:pos="6420"/>
          <w:tab w:val="right" w:pos="9072"/>
        </w:tabs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AUDITORA SUPERIOR DEL ESTADO</w:t>
      </w:r>
      <w:r>
        <w:rPr>
          <w:rFonts w:ascii="Arial" w:hAnsi="Arial" w:cs="Arial"/>
          <w:b/>
          <w:sz w:val="24"/>
          <w:szCs w:val="24"/>
        </w:rPr>
        <w:tab/>
      </w:r>
    </w:p>
    <w:p w:rsidR="00ED7607" w:rsidRPr="00DA23ED" w:rsidRDefault="002F50E2" w:rsidP="00DA23ED">
      <w:pPr>
        <w:tabs>
          <w:tab w:val="left" w:pos="4965"/>
          <w:tab w:val="left" w:pos="6420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u w:val="single"/>
          <w:lang w:eastAsia="es-MX"/>
        </w:rPr>
      </w:pPr>
      <w:r>
        <w:rPr>
          <w:rFonts w:ascii="Arial" w:hAnsi="Arial" w:cs="Arial"/>
          <w:b/>
          <w:sz w:val="24"/>
          <w:szCs w:val="24"/>
        </w:rPr>
        <w:tab/>
      </w:r>
      <w:r w:rsidR="00DA23ED">
        <w:rPr>
          <w:rFonts w:ascii="Arial" w:hAnsi="Arial" w:cs="Arial"/>
          <w:b/>
          <w:sz w:val="24"/>
          <w:szCs w:val="24"/>
        </w:rPr>
        <w:tab/>
      </w:r>
    </w:p>
    <w:p w:rsidR="00ED7607" w:rsidRDefault="00ED7607" w:rsidP="00ED7607">
      <w:pPr>
        <w:tabs>
          <w:tab w:val="left" w:pos="723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A65FA7">
        <w:rPr>
          <w:rFonts w:ascii="Arial" w:hAnsi="Arial" w:cs="Arial"/>
          <w:b/>
          <w:sz w:val="24"/>
          <w:szCs w:val="24"/>
        </w:rPr>
        <w:t>P R E S E N T E -.</w:t>
      </w:r>
      <w:r w:rsidRPr="00C507A9">
        <w:rPr>
          <w:rFonts w:ascii="Arial" w:hAnsi="Arial" w:cs="Arial"/>
          <w:b/>
          <w:sz w:val="20"/>
          <w:szCs w:val="20"/>
        </w:rPr>
        <w:tab/>
      </w:r>
    </w:p>
    <w:p w:rsidR="00ED7607" w:rsidRDefault="00ED7607" w:rsidP="00ED7607">
      <w:pPr>
        <w:tabs>
          <w:tab w:val="left" w:pos="723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2399" w:rsidRDefault="003A2399" w:rsidP="00ED7607">
      <w:pPr>
        <w:tabs>
          <w:tab w:val="left" w:pos="723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33CED" w:rsidRDefault="005D489D" w:rsidP="00ED7607">
      <w:pPr>
        <w:tabs>
          <w:tab w:val="left" w:pos="723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 xml:space="preserve">          </w:t>
      </w:r>
      <w:r w:rsidR="005E3D44">
        <w:rPr>
          <w:rFonts w:asciiTheme="minorHAnsi" w:hAnsiTheme="minorHAnsi" w:cstheme="minorHAnsi"/>
          <w:sz w:val="24"/>
          <w:szCs w:val="20"/>
        </w:rPr>
        <w:t>Bajo protesta de decir verdad, manifestamos</w:t>
      </w:r>
      <w:r w:rsidR="00C225F6">
        <w:rPr>
          <w:rFonts w:asciiTheme="minorHAnsi" w:hAnsiTheme="minorHAnsi" w:cstheme="minorHAnsi"/>
          <w:sz w:val="24"/>
          <w:szCs w:val="20"/>
        </w:rPr>
        <w:t xml:space="preserve"> que el </w:t>
      </w:r>
      <w:r w:rsidR="00C225F6" w:rsidRPr="00C225F6">
        <w:rPr>
          <w:rFonts w:asciiTheme="minorHAnsi" w:hAnsiTheme="minorHAnsi" w:cstheme="minorHAnsi"/>
          <w:sz w:val="24"/>
          <w:szCs w:val="20"/>
          <w:u w:val="single"/>
        </w:rPr>
        <w:t>Nombre del Ente P</w:t>
      </w:r>
      <w:r w:rsidR="00FF5548" w:rsidRPr="00C225F6">
        <w:rPr>
          <w:rFonts w:asciiTheme="minorHAnsi" w:hAnsiTheme="minorHAnsi" w:cstheme="minorHAnsi"/>
          <w:sz w:val="24"/>
          <w:szCs w:val="20"/>
          <w:u w:val="single"/>
        </w:rPr>
        <w:t xml:space="preserve">úblico: </w:t>
      </w:r>
      <w:r w:rsidR="00FF5548" w:rsidRPr="00C225F6">
        <w:rPr>
          <w:rFonts w:asciiTheme="minorHAnsi" w:hAnsiTheme="minorHAnsi" w:cstheme="minorHAnsi"/>
          <w:b/>
          <w:sz w:val="24"/>
          <w:szCs w:val="20"/>
          <w:u w:val="single"/>
        </w:rPr>
        <w:t>INSTITUTO MUNICIPAL DE VIVIENDA DE SOLEDAD DE GRACIANO SÁNCHEZ</w:t>
      </w:r>
      <w:r w:rsidR="00FF5548">
        <w:rPr>
          <w:rFonts w:asciiTheme="minorHAnsi" w:hAnsiTheme="minorHAnsi" w:cstheme="minorHAnsi"/>
          <w:sz w:val="24"/>
          <w:szCs w:val="20"/>
        </w:rPr>
        <w:t>, al 31 de diciembre de 2018:</w:t>
      </w:r>
    </w:p>
    <w:p w:rsidR="00FF5548" w:rsidRDefault="00FF5548" w:rsidP="00ED7607">
      <w:pPr>
        <w:tabs>
          <w:tab w:val="left" w:pos="723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0"/>
        </w:rPr>
      </w:pPr>
    </w:p>
    <w:p w:rsidR="00FF5548" w:rsidRDefault="00FF5548" w:rsidP="00FF5548">
      <w:pPr>
        <w:pStyle w:val="Prrafodelista"/>
        <w:numPr>
          <w:ilvl w:val="0"/>
          <w:numId w:val="1"/>
        </w:numPr>
        <w:tabs>
          <w:tab w:val="left" w:pos="723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>No tiene deuda pública por concepto de obligaciones financieras y/o empréstitos, garantizados con recursos públicos, federales o locales;</w:t>
      </w:r>
    </w:p>
    <w:p w:rsidR="00FF5548" w:rsidRDefault="00FF5548" w:rsidP="00FF5548">
      <w:pPr>
        <w:pStyle w:val="Prrafodelista"/>
        <w:numPr>
          <w:ilvl w:val="0"/>
          <w:numId w:val="1"/>
        </w:numPr>
        <w:tabs>
          <w:tab w:val="left" w:pos="723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>No se tiene registrada ante la Secretaria de Hacienda y Crédito Público, ninguna deuda pública pendiente de pago;</w:t>
      </w:r>
    </w:p>
    <w:p w:rsidR="00FF5548" w:rsidRDefault="00FF5548" w:rsidP="00FF5548">
      <w:pPr>
        <w:pStyle w:val="Prrafodelista"/>
        <w:numPr>
          <w:ilvl w:val="0"/>
          <w:numId w:val="1"/>
        </w:numPr>
        <w:tabs>
          <w:tab w:val="left" w:pos="723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 xml:space="preserve">No se tiene registrada ante la Secretaría de Finanza del Gobierno del Estado, ninguna deuda pública pendiente de pago; y </w:t>
      </w:r>
    </w:p>
    <w:p w:rsidR="00FF5548" w:rsidRDefault="00FF5548" w:rsidP="00FF5548">
      <w:pPr>
        <w:pStyle w:val="Prrafodelista"/>
        <w:numPr>
          <w:ilvl w:val="0"/>
          <w:numId w:val="1"/>
        </w:numPr>
        <w:tabs>
          <w:tab w:val="left" w:pos="723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 xml:space="preserve">No es responsable solidario ni garante de otros entes públicos o de cualquier persona física o moral, por concepto de obligaciones financieras y/o empréstitos que hayan sido garantizados </w:t>
      </w:r>
      <w:r w:rsidR="00C225F6">
        <w:rPr>
          <w:rFonts w:asciiTheme="minorHAnsi" w:hAnsiTheme="minorHAnsi" w:cstheme="minorHAnsi"/>
          <w:sz w:val="24"/>
          <w:szCs w:val="20"/>
        </w:rPr>
        <w:t>con recursos públicos, federales o locales.</w:t>
      </w:r>
    </w:p>
    <w:p w:rsidR="00FF5548" w:rsidRDefault="00FF5548" w:rsidP="00ED7607">
      <w:pPr>
        <w:tabs>
          <w:tab w:val="left" w:pos="723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0"/>
        </w:rPr>
      </w:pPr>
    </w:p>
    <w:p w:rsidR="00A76ADF" w:rsidRDefault="00C225F6" w:rsidP="00A17DEC">
      <w:pPr>
        <w:tabs>
          <w:tab w:val="left" w:pos="723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sz w:val="24"/>
          <w:szCs w:val="20"/>
        </w:rPr>
        <w:t xml:space="preserve">          Así mismo, declaramos que esta información corresponde con los registros financieros y contables al 31 de diciembre de 2018 del nombre del Ente Público: </w:t>
      </w:r>
      <w:r w:rsidRPr="00C225F6">
        <w:rPr>
          <w:rFonts w:asciiTheme="minorHAnsi" w:hAnsiTheme="minorHAnsi" w:cstheme="minorHAnsi"/>
          <w:b/>
          <w:sz w:val="24"/>
          <w:szCs w:val="20"/>
          <w:u w:val="single"/>
        </w:rPr>
        <w:t>INSTITUTO MUNICIPAL DE VIVIENDA DE SOLEDAD</w:t>
      </w:r>
      <w:bookmarkStart w:id="0" w:name="_GoBack"/>
      <w:bookmarkEnd w:id="0"/>
      <w:r w:rsidRPr="00C225F6">
        <w:rPr>
          <w:rFonts w:asciiTheme="minorHAnsi" w:hAnsiTheme="minorHAnsi" w:cstheme="minorHAnsi"/>
          <w:b/>
          <w:sz w:val="24"/>
          <w:szCs w:val="20"/>
          <w:u w:val="single"/>
        </w:rPr>
        <w:t xml:space="preserve"> DE GRACIANO SÁNCHEZ</w:t>
      </w:r>
      <w:r>
        <w:rPr>
          <w:rFonts w:asciiTheme="minorHAnsi" w:hAnsiTheme="minorHAnsi" w:cstheme="minorHAnsi"/>
          <w:b/>
          <w:sz w:val="24"/>
          <w:szCs w:val="20"/>
          <w:u w:val="single"/>
        </w:rPr>
        <w:t>.</w:t>
      </w:r>
    </w:p>
    <w:p w:rsidR="00A76ADF" w:rsidRPr="00A76ADF" w:rsidRDefault="00A76ADF" w:rsidP="00A76ADF">
      <w:pPr>
        <w:tabs>
          <w:tab w:val="left" w:pos="7230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0"/>
        </w:rPr>
      </w:pPr>
    </w:p>
    <w:p w:rsidR="00A76ADF" w:rsidRPr="00A76ADF" w:rsidRDefault="00A76ADF" w:rsidP="00A76ADF">
      <w:pPr>
        <w:tabs>
          <w:tab w:val="left" w:pos="7230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0"/>
        </w:rPr>
      </w:pPr>
      <w:r w:rsidRPr="00A76ADF">
        <w:rPr>
          <w:rFonts w:asciiTheme="minorHAnsi" w:hAnsiTheme="minorHAnsi" w:cstheme="minorHAnsi"/>
          <w:sz w:val="24"/>
          <w:szCs w:val="20"/>
        </w:rPr>
        <w:t>A T E N T A M E N T E</w:t>
      </w:r>
    </w:p>
    <w:p w:rsidR="00A76ADF" w:rsidRPr="00A76ADF" w:rsidRDefault="00A76ADF" w:rsidP="00A76ADF">
      <w:pPr>
        <w:tabs>
          <w:tab w:val="left" w:pos="7230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0"/>
        </w:rPr>
      </w:pPr>
    </w:p>
    <w:p w:rsidR="00A76ADF" w:rsidRPr="00A76ADF" w:rsidRDefault="00A76ADF" w:rsidP="00A76ADF">
      <w:pPr>
        <w:tabs>
          <w:tab w:val="left" w:pos="7230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0"/>
        </w:rPr>
      </w:pPr>
    </w:p>
    <w:p w:rsidR="00A76ADF" w:rsidRDefault="00A76ADF" w:rsidP="00A76ADF">
      <w:pPr>
        <w:tabs>
          <w:tab w:val="left" w:pos="567"/>
          <w:tab w:val="left" w:pos="7230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0"/>
        </w:rPr>
      </w:pPr>
    </w:p>
    <w:p w:rsidR="00A17DEC" w:rsidRPr="005D489D" w:rsidRDefault="00CE4BCC" w:rsidP="008C32A3">
      <w:pPr>
        <w:tabs>
          <w:tab w:val="left" w:pos="1455"/>
          <w:tab w:val="center" w:pos="4419"/>
          <w:tab w:val="left" w:pos="7230"/>
        </w:tabs>
        <w:spacing w:after="0" w:line="240" w:lineRule="auto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noProof/>
          <w:sz w:val="24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92A6C" wp14:editId="0ACD33A0">
                <wp:simplePos x="0" y="0"/>
                <wp:positionH relativeFrom="column">
                  <wp:posOffset>5080</wp:posOffset>
                </wp:positionH>
                <wp:positionV relativeFrom="paragraph">
                  <wp:posOffset>387350</wp:posOffset>
                </wp:positionV>
                <wp:extent cx="2727325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7DBF" id="5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0.5pt" to="215.1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" strokecolor="black [3040]" strokeweight="1pt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23833" wp14:editId="32B2C12A">
                <wp:simplePos x="0" y="0"/>
                <wp:positionH relativeFrom="column">
                  <wp:posOffset>2839085</wp:posOffset>
                </wp:positionH>
                <wp:positionV relativeFrom="paragraph">
                  <wp:posOffset>387350</wp:posOffset>
                </wp:positionV>
                <wp:extent cx="2727325" cy="0"/>
                <wp:effectExtent l="0" t="0" r="1587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56725" id="6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5pt,30.5pt" to="438.3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" strokecolor="black [3040]" strokeweight="1pt"/>
            </w:pict>
          </mc:Fallback>
        </mc:AlternateContent>
      </w:r>
      <w:r w:rsidRPr="00A17DEC">
        <w:rPr>
          <w:rFonts w:asciiTheme="minorHAnsi" w:hAnsiTheme="minorHAnsi" w:cstheme="minorHAnsi"/>
          <w:noProof/>
          <w:sz w:val="24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CE477" wp14:editId="78F55F40">
                <wp:simplePos x="0" y="0"/>
                <wp:positionH relativeFrom="column">
                  <wp:posOffset>2837815</wp:posOffset>
                </wp:positionH>
                <wp:positionV relativeFrom="paragraph">
                  <wp:posOffset>390525</wp:posOffset>
                </wp:positionV>
                <wp:extent cx="2727325" cy="1403985"/>
                <wp:effectExtent l="0" t="0" r="0" b="381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DEC" w:rsidRDefault="008C32A3" w:rsidP="00A17DEC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  <w:t>ARQ. BLANCA NOHEMÍ LOREDO GUZMÁN</w:t>
                            </w:r>
                          </w:p>
                          <w:p w:rsidR="00A17DEC" w:rsidRPr="00A17DEC" w:rsidRDefault="008C32A3" w:rsidP="00A17DEC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  <w:t xml:space="preserve">CONTRALOR INTERNO </w:t>
                            </w:r>
                            <w:r w:rsidR="00A17DEC" w:rsidRPr="00A17DEC"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  <w:t>DEL INSTITUTO MUNICIPAL DE LA VIVIENDA</w:t>
                            </w:r>
                            <w:r w:rsidR="00A17DEC"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A17DEC" w:rsidRPr="00A17DEC"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  <w:t>DE SOLEDAD DE GRACIANO SÁNCHEZ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9CE47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3.45pt;margin-top:30.75pt;width:214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" stroked="f">
                <v:textbox style="mso-fit-shape-to-text:t">
                  <w:txbxContent>
                    <w:p w:rsidR="00A17DEC" w:rsidRDefault="008C32A3" w:rsidP="00A17DEC">
                      <w:pPr>
                        <w:tabs>
                          <w:tab w:val="left" w:pos="7230"/>
                        </w:tabs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t>ARQ. BLANCA NOHEMÍ LOREDO GUZMÁN</w:t>
                      </w:r>
                    </w:p>
                    <w:p w:rsidR="00A17DEC" w:rsidRPr="00A17DEC" w:rsidRDefault="008C32A3" w:rsidP="00A17DEC">
                      <w:pPr>
                        <w:tabs>
                          <w:tab w:val="left" w:pos="7230"/>
                        </w:tabs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t xml:space="preserve">CONTRALOR INTERNO </w:t>
                      </w:r>
                      <w:r w:rsidR="00A17DEC" w:rsidRPr="00A17DEC"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t>DEL INSTITUTO MUNICIPAL DE LA VIVIENDA</w:t>
                      </w:r>
                      <w:r w:rsidR="00A17DEC"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t xml:space="preserve"> </w:t>
                      </w:r>
                      <w:r w:rsidR="00A17DEC" w:rsidRPr="00A17DEC"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t>DE SOLEDAD DE GRACIANO SÁNCHEZ</w:t>
                      </w:r>
                    </w:p>
                  </w:txbxContent>
                </v:textbox>
              </v:shape>
            </w:pict>
          </mc:Fallback>
        </mc:AlternateContent>
      </w:r>
      <w:r w:rsidRPr="00A17DEC">
        <w:rPr>
          <w:rFonts w:asciiTheme="minorHAnsi" w:hAnsiTheme="minorHAnsi" w:cstheme="minorHAnsi"/>
          <w:noProof/>
          <w:sz w:val="24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790BB" wp14:editId="730811B9">
                <wp:simplePos x="0" y="0"/>
                <wp:positionH relativeFrom="column">
                  <wp:posOffset>5715</wp:posOffset>
                </wp:positionH>
                <wp:positionV relativeFrom="paragraph">
                  <wp:posOffset>390525</wp:posOffset>
                </wp:positionV>
                <wp:extent cx="2727325" cy="1403985"/>
                <wp:effectExtent l="0" t="0" r="0" b="381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DEC" w:rsidRDefault="00A17DEC" w:rsidP="00A17DEC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</w:pPr>
                            <w:r w:rsidRPr="00A17DEC"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  <w:t>ING. LIDIA VELÁZQUEZ NERI</w:t>
                            </w:r>
                          </w:p>
                          <w:p w:rsidR="00A17DEC" w:rsidRPr="00A17DEC" w:rsidRDefault="00A17DEC" w:rsidP="00A17DEC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</w:pPr>
                            <w:r w:rsidRPr="00A17DEC"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  <w:t>DIRECTORA GENERAL DEL INSTITUTO MUNICIPAL DE LA VIVIENDA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A17DEC">
                              <w:rPr>
                                <w:rFonts w:asciiTheme="minorHAnsi" w:hAnsiTheme="minorHAnsi" w:cstheme="minorHAnsi"/>
                                <w:sz w:val="16"/>
                                <w:szCs w:val="20"/>
                              </w:rPr>
                              <w:t>DE SOLEDAD DE GRACIANO SÁNCHEZ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C790BB" id="_x0000_s1027" type="#_x0000_t202" style="position:absolute;margin-left:.45pt;margin-top:30.75pt;width:214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" stroked="f">
                <v:textbox style="mso-fit-shape-to-text:t">
                  <w:txbxContent>
                    <w:p w:rsidR="00A17DEC" w:rsidRDefault="00A17DEC" w:rsidP="00A17DEC">
                      <w:pPr>
                        <w:tabs>
                          <w:tab w:val="left" w:pos="7230"/>
                        </w:tabs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</w:pPr>
                      <w:r w:rsidRPr="00A17DEC"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t>ING. LIDIA VELÁZQUEZ NERI</w:t>
                      </w:r>
                    </w:p>
                    <w:p w:rsidR="00A17DEC" w:rsidRPr="00A17DEC" w:rsidRDefault="00A17DEC" w:rsidP="00A17DEC">
                      <w:pPr>
                        <w:tabs>
                          <w:tab w:val="left" w:pos="7230"/>
                        </w:tabs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</w:pPr>
                      <w:r w:rsidRPr="00A17DEC"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t>DIRECTORA GENERAL DEL INSTITUTO MUNICIPAL DE LA VIVIENDA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t xml:space="preserve"> </w:t>
                      </w:r>
                      <w:r w:rsidRPr="00A17DEC">
                        <w:rPr>
                          <w:rFonts w:asciiTheme="minorHAnsi" w:hAnsiTheme="minorHAnsi" w:cstheme="minorHAnsi"/>
                          <w:sz w:val="16"/>
                          <w:szCs w:val="20"/>
                        </w:rPr>
                        <w:t>DE SOLEDAD DE GRACIANO SÁNCHEZ</w:t>
                      </w:r>
                    </w:p>
                  </w:txbxContent>
                </v:textbox>
              </v:shape>
            </w:pict>
          </mc:Fallback>
        </mc:AlternateContent>
      </w:r>
      <w:r w:rsidR="008C32A3">
        <w:rPr>
          <w:rFonts w:asciiTheme="minorHAnsi" w:hAnsiTheme="minorHAnsi" w:cstheme="minorHAnsi"/>
          <w:sz w:val="24"/>
          <w:szCs w:val="20"/>
        </w:rPr>
        <w:tab/>
      </w:r>
      <w:r w:rsidR="008C32A3">
        <w:rPr>
          <w:rFonts w:asciiTheme="minorHAnsi" w:hAnsiTheme="minorHAnsi" w:cstheme="minorHAnsi"/>
          <w:sz w:val="24"/>
          <w:szCs w:val="20"/>
        </w:rPr>
        <w:tab/>
      </w:r>
    </w:p>
    <w:sectPr w:rsidR="00A17DEC" w:rsidRPr="005D489D" w:rsidSect="008C32A3">
      <w:foot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4B" w:rsidRDefault="00C1254B" w:rsidP="00ED7607">
      <w:pPr>
        <w:spacing w:after="0" w:line="240" w:lineRule="auto"/>
      </w:pPr>
      <w:r>
        <w:separator/>
      </w:r>
    </w:p>
  </w:endnote>
  <w:endnote w:type="continuationSeparator" w:id="0">
    <w:p w:rsidR="00C1254B" w:rsidRDefault="00C1254B" w:rsidP="00ED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mbassy BT">
    <w:altName w:val="Arabic Typesetting"/>
    <w:charset w:val="00"/>
    <w:family w:val="script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607" w:rsidRPr="00A65FA7" w:rsidRDefault="00ED7607" w:rsidP="00ED7607">
    <w:pPr>
      <w:spacing w:after="0" w:line="240" w:lineRule="auto"/>
      <w:rPr>
        <w:rFonts w:ascii="Arial" w:eastAsia="Times New Roman" w:hAnsi="Arial" w:cs="Arial"/>
        <w:b/>
        <w:sz w:val="16"/>
        <w:szCs w:val="16"/>
        <w:lang w:eastAsia="es-ES"/>
      </w:rPr>
    </w:pPr>
  </w:p>
  <w:p w:rsidR="00ED7607" w:rsidRPr="00A65FA7" w:rsidRDefault="00ED7607" w:rsidP="00ED7607">
    <w:pPr>
      <w:spacing w:after="0" w:line="240" w:lineRule="auto"/>
      <w:rPr>
        <w:rFonts w:ascii="Arial" w:eastAsia="Times New Roman" w:hAnsi="Arial" w:cs="Arial"/>
        <w:b/>
        <w:sz w:val="16"/>
        <w:szCs w:val="16"/>
        <w:lang w:eastAsia="es-ES"/>
      </w:rPr>
    </w:pPr>
    <w:r w:rsidRPr="009726DB">
      <w:rPr>
        <w:rFonts w:ascii="Book Antiqua" w:eastAsiaTheme="minorHAnsi" w:hAnsi="Book Antiqua" w:cstheme="minorBidi"/>
        <w:noProof/>
        <w:color w:val="808080"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0469C7" wp14:editId="6B5ACC8F">
              <wp:simplePos x="0" y="0"/>
              <wp:positionH relativeFrom="column">
                <wp:posOffset>798195</wp:posOffset>
              </wp:positionH>
              <wp:positionV relativeFrom="paragraph">
                <wp:posOffset>87630</wp:posOffset>
              </wp:positionV>
              <wp:extent cx="4562475" cy="285750"/>
              <wp:effectExtent l="0" t="0" r="9525" b="0"/>
              <wp:wrapSquare wrapText="bothSides"/>
              <wp:docPr id="4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607" w:rsidRPr="00CE4BCC" w:rsidRDefault="00ED7607" w:rsidP="00ED7607">
                          <w:pPr>
                            <w:jc w:val="center"/>
                            <w:rPr>
                              <w:rFonts w:ascii="Embassy BT" w:hAnsi="Embassy BT"/>
                              <w:color w:val="595959"/>
                              <w:szCs w:val="26"/>
                            </w:rPr>
                          </w:pPr>
                          <w:r w:rsidRPr="00CE4BCC">
                            <w:rPr>
                              <w:rFonts w:ascii="Embassy BT" w:hAnsi="Embassy BT"/>
                              <w:color w:val="595959"/>
                              <w:szCs w:val="26"/>
                            </w:rPr>
                            <w:t xml:space="preserve">2019 “Año del Centenario del Natalicio de Rafael Montejano y </w:t>
                          </w:r>
                          <w:proofErr w:type="spellStart"/>
                          <w:r w:rsidRPr="00CE4BCC">
                            <w:rPr>
                              <w:rFonts w:ascii="Embassy BT" w:hAnsi="Embassy BT"/>
                              <w:color w:val="595959"/>
                              <w:szCs w:val="26"/>
                            </w:rPr>
                            <w:t>Aguiñaga</w:t>
                          </w:r>
                          <w:proofErr w:type="spellEnd"/>
                          <w:r w:rsidRPr="00CE4BCC">
                            <w:rPr>
                              <w:rFonts w:ascii="Embassy BT" w:hAnsi="Embassy BT"/>
                              <w:color w:val="595959"/>
                              <w:szCs w:val="26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469C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62.85pt;margin-top:6.9pt;width:359.2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" stroked="f">
              <v:textbox>
                <w:txbxContent>
                  <w:p w:rsidR="00ED7607" w:rsidRPr="00CE4BCC" w:rsidRDefault="00ED7607" w:rsidP="00ED7607">
                    <w:pPr>
                      <w:jc w:val="center"/>
                      <w:rPr>
                        <w:rFonts w:ascii="Embassy BT" w:hAnsi="Embassy BT"/>
                        <w:color w:val="595959"/>
                        <w:szCs w:val="26"/>
                      </w:rPr>
                    </w:pPr>
                    <w:r w:rsidRPr="00CE4BCC">
                      <w:rPr>
                        <w:rFonts w:ascii="Embassy BT" w:hAnsi="Embassy BT"/>
                        <w:color w:val="595959"/>
                        <w:szCs w:val="26"/>
                      </w:rPr>
                      <w:t xml:space="preserve">2019 “Año del Centenario del Natalicio de Rafael Montejano y </w:t>
                    </w:r>
                    <w:proofErr w:type="spellStart"/>
                    <w:r w:rsidRPr="00CE4BCC">
                      <w:rPr>
                        <w:rFonts w:ascii="Embassy BT" w:hAnsi="Embassy BT"/>
                        <w:color w:val="595959"/>
                        <w:szCs w:val="26"/>
                      </w:rPr>
                      <w:t>Aguiñaga</w:t>
                    </w:r>
                    <w:proofErr w:type="spellEnd"/>
                    <w:r w:rsidRPr="00CE4BCC">
                      <w:rPr>
                        <w:rFonts w:ascii="Embassy BT" w:hAnsi="Embassy BT"/>
                        <w:color w:val="595959"/>
                        <w:szCs w:val="26"/>
                      </w:rPr>
                      <w:t>”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D7607" w:rsidRPr="00A65FA7" w:rsidRDefault="00ED7607" w:rsidP="00ED7607">
    <w:pPr>
      <w:spacing w:after="0" w:line="240" w:lineRule="auto"/>
      <w:rPr>
        <w:rFonts w:ascii="Arial" w:eastAsia="Times New Roman" w:hAnsi="Arial" w:cs="Arial"/>
        <w:b/>
        <w:sz w:val="16"/>
        <w:szCs w:val="16"/>
        <w:lang w:eastAsia="es-ES"/>
      </w:rPr>
    </w:pPr>
  </w:p>
  <w:p w:rsidR="00ED7607" w:rsidRPr="00A65FA7" w:rsidRDefault="00ED7607" w:rsidP="00ED7607">
    <w:pPr>
      <w:spacing w:after="0" w:line="240" w:lineRule="auto"/>
      <w:rPr>
        <w:rFonts w:ascii="Arial" w:eastAsia="Times New Roman" w:hAnsi="Arial" w:cs="Arial"/>
        <w:b/>
        <w:sz w:val="16"/>
        <w:szCs w:val="16"/>
        <w:lang w:eastAsia="es-ES"/>
      </w:rPr>
    </w:pPr>
  </w:p>
  <w:p w:rsidR="00ED7607" w:rsidRPr="00A65FA7" w:rsidRDefault="00ED7607" w:rsidP="00ED7607">
    <w:pPr>
      <w:tabs>
        <w:tab w:val="center" w:pos="4252"/>
        <w:tab w:val="right" w:pos="8504"/>
      </w:tabs>
      <w:spacing w:after="0" w:line="240" w:lineRule="auto"/>
      <w:jc w:val="center"/>
      <w:rPr>
        <w:rFonts w:ascii="Book Antiqua" w:eastAsia="Times New Roman" w:hAnsi="Book Antiqua"/>
        <w:color w:val="808080"/>
        <w:sz w:val="24"/>
        <w:szCs w:val="24"/>
        <w:lang w:eastAsia="es-ES"/>
      </w:rPr>
    </w:pPr>
    <w:r>
      <w:rPr>
        <w:rFonts w:ascii="Book Antiqua" w:eastAsia="Times New Roman" w:hAnsi="Book Antiqua"/>
        <w:noProof/>
        <w:color w:val="808080"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C592A7" wp14:editId="6497CB56">
              <wp:simplePos x="0" y="0"/>
              <wp:positionH relativeFrom="column">
                <wp:posOffset>9525</wp:posOffset>
              </wp:positionH>
              <wp:positionV relativeFrom="paragraph">
                <wp:posOffset>94615</wp:posOffset>
              </wp:positionV>
              <wp:extent cx="5923280" cy="0"/>
              <wp:effectExtent l="19050" t="27940" r="20320" b="19685"/>
              <wp:wrapNone/>
              <wp:docPr id="9" name="Conector recto de flech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328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F84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9" o:spid="_x0000_s1026" type="#_x0000_t32" style="position:absolute;margin-left:.75pt;margin-top:7.45pt;width:466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" strokecolor="#fc0" strokeweight="3pt"/>
          </w:pict>
        </mc:Fallback>
      </mc:AlternateContent>
    </w:r>
    <w:r>
      <w:rPr>
        <w:rFonts w:ascii="Book Antiqua" w:eastAsia="Times New Roman" w:hAnsi="Book Antiqua"/>
        <w:noProof/>
        <w:color w:val="808080"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6084B3" wp14:editId="47CF946E">
              <wp:simplePos x="0" y="0"/>
              <wp:positionH relativeFrom="column">
                <wp:posOffset>9525</wp:posOffset>
              </wp:positionH>
              <wp:positionV relativeFrom="paragraph">
                <wp:posOffset>46990</wp:posOffset>
              </wp:positionV>
              <wp:extent cx="5923280" cy="0"/>
              <wp:effectExtent l="28575" t="37465" r="29845" b="29210"/>
              <wp:wrapNone/>
              <wp:docPr id="8" name="Conector recto de flech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3280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BD216" id="Conector recto de flecha 8" o:spid="_x0000_s1026" type="#_x0000_t32" style="position:absolute;margin-left:.75pt;margin-top:3.7pt;width:46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" strokeweight="4.5pt"/>
          </w:pict>
        </mc:Fallback>
      </mc:AlternateContent>
    </w:r>
  </w:p>
  <w:p w:rsidR="00ED7607" w:rsidRDefault="00ED7607" w:rsidP="00ED7607">
    <w:pPr>
      <w:pStyle w:val="Piedepgina"/>
    </w:pPr>
    <w:r w:rsidRPr="00680D7D">
      <w:rPr>
        <w:rFonts w:ascii="Book Antiqua" w:eastAsia="Times New Roman" w:hAnsi="Book Antiqua"/>
        <w:color w:val="808080"/>
        <w:sz w:val="20"/>
        <w:lang w:val="es-ES" w:eastAsia="es-ES"/>
      </w:rPr>
      <w:t xml:space="preserve">Blas </w:t>
    </w:r>
    <w:proofErr w:type="spellStart"/>
    <w:r w:rsidRPr="00680D7D">
      <w:rPr>
        <w:rFonts w:ascii="Book Antiqua" w:eastAsia="Times New Roman" w:hAnsi="Book Antiqua"/>
        <w:color w:val="808080"/>
        <w:sz w:val="20"/>
        <w:lang w:val="es-ES" w:eastAsia="es-ES"/>
      </w:rPr>
      <w:t>Escontría</w:t>
    </w:r>
    <w:proofErr w:type="spellEnd"/>
    <w:r w:rsidRPr="00680D7D">
      <w:rPr>
        <w:rFonts w:ascii="Book Antiqua" w:eastAsia="Times New Roman" w:hAnsi="Book Antiqua"/>
        <w:color w:val="808080"/>
        <w:sz w:val="20"/>
        <w:lang w:val="es-ES" w:eastAsia="es-ES"/>
      </w:rPr>
      <w:t xml:space="preserve"> No. 832 planta alta, Zona Centro                  Soledad de Graciano Sánchez, S.L.P </w:t>
    </w:r>
    <w:r w:rsidRPr="00680D7D">
      <w:rPr>
        <w:rFonts w:ascii="Book Antiqua" w:eastAsia="Times New Roman" w:hAnsi="Book Antiqua"/>
        <w:color w:val="808080"/>
        <w:sz w:val="20"/>
        <w:lang w:eastAsia="es-ES"/>
      </w:rPr>
      <w:t xml:space="preserve"> Tel: 8-31-10-55                                                                 </w:t>
    </w:r>
    <w:r>
      <w:rPr>
        <w:rFonts w:ascii="Book Antiqua" w:eastAsia="Times New Roman" w:hAnsi="Book Antiqua"/>
        <w:color w:val="808080"/>
        <w:sz w:val="20"/>
        <w:lang w:eastAsia="es-ES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4B" w:rsidRDefault="00C1254B" w:rsidP="00ED7607">
      <w:pPr>
        <w:spacing w:after="0" w:line="240" w:lineRule="auto"/>
      </w:pPr>
      <w:r>
        <w:separator/>
      </w:r>
    </w:p>
  </w:footnote>
  <w:footnote w:type="continuationSeparator" w:id="0">
    <w:p w:rsidR="00C1254B" w:rsidRDefault="00C1254B" w:rsidP="00ED76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F3BAF"/>
    <w:multiLevelType w:val="hybridMultilevel"/>
    <w:tmpl w:val="B3181A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07"/>
    <w:rsid w:val="00170B53"/>
    <w:rsid w:val="00244646"/>
    <w:rsid w:val="002D6E0A"/>
    <w:rsid w:val="002E307C"/>
    <w:rsid w:val="002F50E2"/>
    <w:rsid w:val="003A2399"/>
    <w:rsid w:val="003A3986"/>
    <w:rsid w:val="005D489D"/>
    <w:rsid w:val="005E3D44"/>
    <w:rsid w:val="006C7EA3"/>
    <w:rsid w:val="00800A04"/>
    <w:rsid w:val="00822AEE"/>
    <w:rsid w:val="008C32A3"/>
    <w:rsid w:val="008F33FF"/>
    <w:rsid w:val="00A0216D"/>
    <w:rsid w:val="00A17DEC"/>
    <w:rsid w:val="00A33CED"/>
    <w:rsid w:val="00A76ADF"/>
    <w:rsid w:val="00AC10B3"/>
    <w:rsid w:val="00B65B7E"/>
    <w:rsid w:val="00C1254B"/>
    <w:rsid w:val="00C225F6"/>
    <w:rsid w:val="00CE4BCC"/>
    <w:rsid w:val="00D24062"/>
    <w:rsid w:val="00DA23ED"/>
    <w:rsid w:val="00EA35F8"/>
    <w:rsid w:val="00ED7607"/>
    <w:rsid w:val="00F47A74"/>
    <w:rsid w:val="00F63D59"/>
    <w:rsid w:val="00F77B9C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DD4AED-103C-4838-802F-65BE65BC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60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D7607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D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760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D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760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7607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Contabilidad</cp:lastModifiedBy>
  <cp:revision>2</cp:revision>
  <cp:lastPrinted>2019-02-28T19:17:00Z</cp:lastPrinted>
  <dcterms:created xsi:type="dcterms:W3CDTF">2019-03-13T15:12:00Z</dcterms:created>
  <dcterms:modified xsi:type="dcterms:W3CDTF">2019-03-13T15:12:00Z</dcterms:modified>
</cp:coreProperties>
</file>